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MODELO II: OFERTA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Don/Doña…………………………….., con DNI núm…………………......., en su propio nombre/ en representación de la empresa …………...………..…........, en calidad de (1)...……………….,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color w:val="000000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>MANIFIESTA: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PRIMERO.- Que, enterado/a del anuncio publicado el día……de ………………………… de........., referente al procedimiento convocado para la contratación del "CONTRATO MENOR DE SERVICIO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S DE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PRODUCCIÓN DE CONTENIDOS GRÁFICOS Y AUDIOVISUALES 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>ONLINE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Y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>OFFLINE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PARA EL PLAN INTEGRAL DEL BARRIO OLIVER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.",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- </w:t>
      </w: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>Oferta económic</w:t>
      </w: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>a</w:t>
      </w:r>
    </w:p>
    <w:p>
      <w:pPr>
        <w:pStyle w:val="Normal"/>
        <w:bidi w:val="0"/>
        <w:jc w:val="both"/>
        <w:rPr>
          <w:rFonts w:ascii="Arial" w:hAnsi="Arial"/>
          <w:color w:val="000000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color w:val="000000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  <w:t>Base imponible</w:t>
      </w:r>
      <w:r>
        <w:rPr>
          <w:rFonts w:ascii="Arial" w:hAnsi="Arial"/>
          <w:color w:val="000000"/>
          <w:sz w:val="22"/>
          <w:szCs w:val="22"/>
          <w:shd w:fill="auto" w:val="clear"/>
        </w:rPr>
        <w:t xml:space="preserve"> (€): ______________________________________________</w:t>
      </w:r>
    </w:p>
    <w:p>
      <w:pPr>
        <w:pStyle w:val="Normal"/>
        <w:bidi w:val="0"/>
        <w:jc w:val="both"/>
        <w:rPr>
          <w:rFonts w:ascii="Arial" w:hAnsi="Arial"/>
          <w:color w:val="000000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  <w:t xml:space="preserve">I.V.A.(€) :_______________________________________________________ </w:t>
      </w:r>
    </w:p>
    <w:p>
      <w:pPr>
        <w:pStyle w:val="Normal"/>
        <w:bidi w:val="0"/>
        <w:jc w:val="both"/>
        <w:rPr>
          <w:rFonts w:ascii="Arial" w:hAnsi="Arial"/>
          <w:color w:val="000000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  <w:t>Importe total de la oferta (€): _______________________________________</w:t>
      </w:r>
    </w:p>
    <w:p>
      <w:pPr>
        <w:pStyle w:val="Normal"/>
        <w:bidi w:val="0"/>
        <w:jc w:val="both"/>
        <w:rPr>
          <w:rFonts w:ascii="Arial" w:hAnsi="Arial"/>
          <w:b/>
          <w:bCs/>
          <w:color w:val="000000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  <w:t>(Indíquese en letra y número.)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SEGUNDO.-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especifico de personas con discapacidad.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(Lugar, fecha y firma del representante).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Tahoma"/>
        <w:kern w:val="2"/>
        <w:sz w:val="24"/>
        <w:szCs w:val="24"/>
        <w:lang w:val="es-E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" w:cs="Tahoma"/>
      <w:color w:val="auto"/>
      <w:kern w:val="2"/>
      <w:sz w:val="24"/>
      <w:szCs w:val="24"/>
      <w:lang w:val="es-ES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242</Words>
  <Characters>1569</Characters>
  <CharactersWithSpaces>1801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2010-03-25T14:36:10Z</dcterms:created>
  <dc:creator>Servicio de Redes y Sistemas </dc:creator>
  <dc:description/>
  <dc:language>es-ES</dc:language>
  <cp:lastModifiedBy>BEATRIZ FERNANDO FONCILLAS</cp:lastModifiedBy>
  <dcterms:modified xsi:type="dcterms:W3CDTF">2026-06-18T13:24:12Z</dcterms:modified>
  <cp:revision>1</cp:revision>
  <dc:subject/>
  <dc:title/>
</cp:coreProperties>
</file>