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-210185</wp:posOffset>
            </wp:positionH>
            <wp:positionV relativeFrom="paragraph">
              <wp:posOffset>-71120</wp:posOffset>
            </wp:positionV>
            <wp:extent cx="1817370" cy="523875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lineRule="atLeast" w:line="24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A"/>
          <w:kern w:val="2"/>
          <w:sz w:val="22"/>
          <w:szCs w:val="22"/>
          <w:lang w:val="es-ES" w:eastAsia="zh-CN" w:bidi="ar-SA"/>
        </w:rPr>
        <w:t xml:space="preserve">MODELO II: </w:t>
      </w:r>
      <w:r>
        <w:rPr>
          <w:rFonts w:cs="Arial" w:ascii="Arial" w:hAnsi="Arial"/>
          <w:b/>
          <w:bCs/>
          <w:sz w:val="22"/>
          <w:szCs w:val="22"/>
        </w:rPr>
        <w:t xml:space="preserve"> OFERTA</w:t>
      </w:r>
    </w:p>
    <w:p>
      <w:pPr>
        <w:pStyle w:val="Standard"/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Don/Doña ……, con DNI núm. ……, en su propio nombre/ en representación de la empresa ……….., en calidad de (1)……,</w:t>
      </w:r>
    </w:p>
    <w:p>
      <w:pPr>
        <w:pStyle w:val="Textbody"/>
        <w:spacing w:lineRule="atLeast" w:lin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MANIFIESTA</w:t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PRIMERO.-</w:t>
      </w:r>
      <w:r>
        <w:rPr>
          <w:rFonts w:cs="Arial" w:ascii="Arial" w:hAnsi="Arial"/>
          <w:sz w:val="22"/>
          <w:szCs w:val="22"/>
        </w:rPr>
        <w:t xml:space="preserve"> Que, enterado/a del anuncio publicado en el Perfil de Contratante del Ayuntamiento de Zaragoza  del día ………. de ………………… de..</w:t>
      </w:r>
      <w:r>
        <w:rPr>
          <w:rFonts w:cs="Arial" w:ascii="Arial" w:hAnsi="Arial"/>
          <w:sz w:val="22"/>
          <w:szCs w:val="22"/>
        </w:rPr>
        <w:t>2026</w:t>
      </w:r>
      <w:r>
        <w:rPr>
          <w:rFonts w:cs="Arial" w:ascii="Arial" w:hAnsi="Arial"/>
          <w:sz w:val="22"/>
          <w:szCs w:val="22"/>
        </w:rPr>
        <w:t>..., referente al procedimiento convocado para la contratación del  ''</w:t>
      </w:r>
      <w:r>
        <w:rPr>
          <w:rFonts w:cs="Arial" w:ascii="Arial" w:hAnsi="Arial"/>
          <w:b/>
          <w:bCs/>
          <w:sz w:val="22"/>
          <w:szCs w:val="22"/>
        </w:rPr>
        <w:t xml:space="preserve">CONTRATO MENOR DE </w:t>
      </w:r>
      <w:r>
        <w:rPr>
          <w:rFonts w:cs="Arial" w:ascii="Arial" w:hAnsi="Arial"/>
          <w:b/>
          <w:bCs/>
          <w:sz w:val="22"/>
          <w:szCs w:val="22"/>
        </w:rPr>
        <w:t>SUMINISTRO DE CHAPA Y OTRO MATERIAL DE HERRERÍA PARA FABRICAR REGISTROS POR PARTE DEL SERVICIO DE TALLERES Y BRIGADAS</w:t>
      </w:r>
      <w:r>
        <w:rPr>
          <w:rFonts w:cs="Arial" w:ascii="Arial" w:hAnsi="Arial"/>
          <w:sz w:val="22"/>
          <w:szCs w:val="22"/>
        </w:rPr>
        <w:t>"  y,  teniendo capacidad legal para ser contratista, se compromete con sujeción en un todo a</w:t>
      </w:r>
      <w:r>
        <w:rPr>
          <w:rFonts w:cs="Arial" w:ascii="Arial" w:hAnsi="Arial"/>
          <w:sz w:val="22"/>
          <w:szCs w:val="22"/>
        </w:rPr>
        <w:t>l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A"/>
          <w:kern w:val="2"/>
          <w:sz w:val="22"/>
          <w:szCs w:val="22"/>
          <w:lang w:val="es-ES" w:eastAsia="zh-CN" w:bidi="ar-SA"/>
        </w:rPr>
        <w:t>Pliego de cláusulas y de prescripciones técnicas</w:t>
      </w:r>
      <w:r>
        <w:rPr>
          <w:rFonts w:cs="Arial" w:ascii="Arial" w:hAnsi="Arial"/>
          <w:sz w:val="22"/>
          <w:szCs w:val="22"/>
        </w:rPr>
        <w:t xml:space="preserve"> que acepta expresamente, a tomar a su cargo la ejecución del contrato referido, cuyo contenido declara conocer y aceptar plenamente, de acuerdo con las siguientes condiciones que se ofertan:</w:t>
      </w:r>
    </w:p>
    <w:p>
      <w:pPr>
        <w:pStyle w:val="Textbody"/>
        <w:spacing w:lineRule="atLeast" w:line="240"/>
        <w:jc w:val="both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ind w:hanging="357" w:start="714" w:end="0"/>
        <w:contextualSpacing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cs="Arial" w:ascii="Arial" w:hAnsi="Arial"/>
          <w:b/>
          <w:color w:val="000000"/>
          <w:kern w:val="2"/>
          <w:sz w:val="22"/>
          <w:szCs w:val="22"/>
          <w:shd w:fill="auto" w:val="clear"/>
        </w:rPr>
        <w:t>Oferta económica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: Se oferta un precio 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de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………...…. euros (</w:t>
      </w:r>
      <w:r>
        <w:rPr>
          <w:rFonts w:cs="Arial" w:ascii="Arial" w:hAnsi="Arial"/>
          <w:b/>
          <w:bCs/>
          <w:color w:val="000000"/>
          <w:kern w:val="2"/>
          <w:sz w:val="22"/>
          <w:szCs w:val="22"/>
          <w:shd w:fill="auto" w:val="clear"/>
        </w:rPr>
        <w:t>sin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bCs/>
          <w:color w:val="000000"/>
          <w:kern w:val="2"/>
          <w:sz w:val="22"/>
          <w:szCs w:val="22"/>
          <w:shd w:fill="auto" w:val="clear"/>
        </w:rPr>
        <w:t>IVA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) (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 xml:space="preserve">la oferta no podrá superar el tipo de licitación 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>del contrato)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. </w:t>
      </w:r>
    </w:p>
    <w:p>
      <w:pPr>
        <w:pStyle w:val="Textbody"/>
        <w:spacing w:lineRule="atLeast" w:line="240"/>
        <w:jc w:val="both"/>
        <w:rPr>
          <w:rFonts w:cs="Arial"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SEGUNDO</w:t>
      </w:r>
      <w:r>
        <w:rPr>
          <w:rFonts w:cs="Arial" w:ascii="Arial" w:hAnsi="Arial"/>
          <w:sz w:val="22"/>
          <w:szCs w:val="22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Todo ello de acuerdo con lo establecido en la </w:t>
      </w:r>
      <w:r>
        <w:rPr>
          <w:rFonts w:eastAsia="Arial" w:cs="Arial" w:ascii="Arial" w:hAnsi="Arial"/>
          <w:color w:val="00000A"/>
          <w:kern w:val="2"/>
          <w:sz w:val="22"/>
          <w:szCs w:val="22"/>
          <w:lang w:val="es-ES" w:eastAsia="zh-CN" w:bidi="ar-SA"/>
        </w:rPr>
        <w:t>Pliego de cláusulas administrativas y de prescripciones técnicas</w:t>
      </w:r>
      <w:r>
        <w:rPr>
          <w:rFonts w:cs="Arial" w:ascii="Arial" w:hAnsi="Arial"/>
          <w:sz w:val="22"/>
          <w:szCs w:val="22"/>
        </w:rPr>
        <w:t>, cuyo contenido declara conocer y acepta plenamente.</w:t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(Lugar, fecha y firma del representante).</w:t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 Narrow"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2"/>
      <w:sz w:val="24"/>
      <w:szCs w:val="24"/>
      <w:lang w:val="es-ES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LibreOffice/24.2.5.2$Windows_X86_64 LibreOffice_project/bffef4ea93e59bebbeaf7f431bb02b1a39ee8a59</Application>
  <AppVersion>15.0000</AppVersion>
  <Pages>1</Pages>
  <Words>249</Words>
  <Characters>1390</Characters>
  <CharactersWithSpaces>1636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2024-01-11T13:10:07Z</dcterms:created>
  <dc:creator>M-Ines Bello Parga</dc:creator>
  <dc:description/>
  <dc:language>es-ES</dc:language>
  <cp:lastModifiedBy>Raquel Escobedo Enfedaque</cp:lastModifiedBy>
  <cp:lastPrinted>2026-04-30T14:21:03Z</cp:lastPrinted>
  <dcterms:modified xsi:type="dcterms:W3CDTF">2026-07-20T08:50:55Z</dcterms:modified>
  <cp:revision>39</cp:revision>
  <dc:subject/>
  <dc:title/>
</cp:coreProperties>
</file>