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center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MODELO II.- OFERTA</w:t>
      </w:r>
    </w:p>
    <w:p>
      <w:pPr>
        <w:pStyle w:val="Normal"/>
        <w:bidi w:val="0"/>
        <w:spacing w:lineRule="auto" w:line="240"/>
        <w:ind w:hanging="0" w:left="0" w:right="0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Don/Doña ……, con DNI núm. ……, en su propio nombre/ en representación de la empresa ……,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con NIF……..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en calidad de (1) ……,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b/>
          <w:b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MANIFIESTA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PRIMERO.-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Que habiéndosele notificado, el día ………. de ………………… de........., referente al procedimiento convocado para la contratación de l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a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“</w:t>
      </w:r>
      <w:r>
        <w:rPr>
          <w:rStyle w:val="Fuentedeprrafopredeter"/>
          <w:rFonts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 xml:space="preserve">revisión e inspección de las </w:t>
      </w:r>
      <w:r>
        <w:rPr>
          <w:rStyle w:val="Fuentedeprrafopredeter"/>
          <w:rFonts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>edificaciones</w:t>
      </w:r>
      <w:r>
        <w:rPr>
          <w:rStyle w:val="Fuentedeprrafopredeter"/>
          <w:rFonts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 xml:space="preserve"> del Parque de Atracciones que revierten al Ayuntamiento y e</w:t>
      </w:r>
      <w:r>
        <w:rPr>
          <w:rStyle w:val="Fuentedeprrafopredeter"/>
          <w:rFonts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 xml:space="preserve">laboración </w:t>
      </w:r>
      <w:r>
        <w:rPr>
          <w:rStyle w:val="Fuentedeprrafopredeter"/>
          <w:rFonts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>de</w:t>
      </w:r>
      <w:r>
        <w:rPr>
          <w:rStyle w:val="Fuentedeprrafopredeter"/>
          <w:rFonts w:cs="Arial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2"/>
          <w:szCs w:val="22"/>
          <w:u w:val="none"/>
          <w:shd w:fill="auto" w:val="clear"/>
        </w:rPr>
        <w:t>l Libro del edificio existente de cada una de ellas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", licitado por el </w:t>
      </w:r>
      <w:r>
        <w:rPr>
          <w:rFonts w:ascii="Arial" w:hAnsi="Arial"/>
          <w:iCs/>
          <w:color w:val="000000"/>
          <w:kern w:val="2"/>
          <w:sz w:val="22"/>
          <w:szCs w:val="22"/>
          <w:shd w:fill="auto" w:val="clear"/>
        </w:rPr>
        <w:t>Ayuntamiento de Zaragoza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 xml:space="preserve">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120"/>
        <w:ind w:hanging="357" w:left="714" w:right="0"/>
        <w:contextualSpacing/>
        <w:jc w:val="both"/>
        <w:rPr>
          <w:color w:val="auto"/>
          <w:shd w:fill="auto" w:val="clear"/>
        </w:rPr>
      </w:pPr>
      <w:r>
        <w:rPr>
          <w:rFonts w:cs="Arial" w:ascii="Arial" w:hAnsi="Arial"/>
          <w:b/>
          <w:color w:val="000000"/>
          <w:kern w:val="2"/>
          <w:sz w:val="22"/>
          <w:szCs w:val="22"/>
          <w:shd w:fill="auto" w:val="clear"/>
        </w:rPr>
        <w:t>Oferta económica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: Se oferta un precio 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de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………. euros (sin IVA) (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 xml:space="preserve">la oferta no podrá superar el tipo de licitación 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>del contrato)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240"/>
        <w:ind w:hanging="357" w:left="714"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Fonts w:cs="Arial" w:ascii="Arial" w:hAnsi="Arial"/>
          <w:b/>
          <w:bCs/>
          <w:color w:val="000000"/>
          <w:kern w:val="2"/>
          <w:sz w:val="22"/>
          <w:szCs w:val="22"/>
          <w:shd w:fill="auto" w:val="clear"/>
        </w:rPr>
        <w:t>Número de inspecciones técnicas de edificaciones realizadas (y/o libros de edificación existentes)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 en los últimos 3 años (desde 2022 hasta la fecha de inicio del plazo de presentación de ofertas): ……………………………………. (se deberá incluir en la oferta la documentación acreditativa correspondiente).</w:t>
      </w:r>
    </w:p>
    <w:p>
      <w:pPr>
        <w:pStyle w:val="Normal"/>
        <w:bidi w:val="0"/>
        <w:spacing w:lineRule="auto" w:line="2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color w:val="auto"/>
          <w:shd w:fill="auto" w:val="clear"/>
        </w:rPr>
      </w:pPr>
      <w:r>
        <w:rPr>
          <w:rFonts w:ascii="Arial" w:hAnsi="Arial"/>
          <w:b/>
          <w:bCs/>
          <w:color w:val="000000"/>
          <w:kern w:val="2"/>
          <w:sz w:val="22"/>
          <w:szCs w:val="22"/>
          <w:shd w:fill="auto" w:val="clear"/>
        </w:rPr>
        <w:t>SEGUNDO</w:t>
      </w: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rPr>
          <w:rFonts w:ascii="Arial" w:hAnsi="Arial"/>
          <w:i/>
          <w:i/>
          <w:i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(Lugar, fecha y firma del representante).</w:t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color w:val="000000"/>
          <w:kern w:val="2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 w:before="0" w:after="140"/>
        <w:ind w:hanging="0" w:left="0" w:right="0"/>
        <w:jc w:val="both"/>
        <w:rPr>
          <w:rFonts w:ascii="Arial" w:hAnsi="Arial"/>
          <w:i/>
          <w:i/>
          <w:iCs/>
          <w:color w:val="auto"/>
          <w:kern w:val="2"/>
          <w:sz w:val="22"/>
          <w:szCs w:val="22"/>
          <w:shd w:fill="auto" w:val="clear"/>
        </w:rPr>
      </w:pPr>
      <w:r>
        <w:rPr>
          <w:rFonts w:ascii="Arial" w:hAnsi="Arial"/>
          <w:i/>
          <w:iCs/>
          <w:color w:val="000000"/>
          <w:kern w:val="2"/>
          <w:sz w:val="22"/>
          <w:szCs w:val="22"/>
          <w:shd w:fill="auto" w:val="clear"/>
        </w:rPr>
        <w:t>(1) Indíquese la representación que ostenta el declarante en la empresa.</w:t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Lucida Sans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Lucida Sans"/>
      <w:b/>
      <w:b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Hyperlink">
    <w:name w:val="Hyperlink"/>
    <w:rPr>
      <w:color w:val="000080"/>
      <w:u w:val="single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>
      <w:rFonts w:cs="Mangal"/>
      <w:sz w:val="21"/>
      <w:szCs w:val="21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Liberation Serif" w:cs="Times New Roman"/>
      <w:color w:val="auto"/>
      <w:kern w:val="2"/>
      <w:sz w:val="22"/>
      <w:szCs w:val="22"/>
      <w:lang w:val="es-ES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omentario">
    <w:name w:val="Comentario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1052</TotalTime>
  <Application>LibreOffice/24.2.5.2$Windows_X86_64 LibreOffice_project/bffef4ea93e59bebbeaf7f431bb02b1a39ee8a59</Application>
  <AppVersion>15.0000</AppVersion>
  <Pages>1</Pages>
  <Words>307</Words>
  <Characters>1732</Characters>
  <CharactersWithSpaces>2029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2024-08-26T09:28:12Z</dcterms:created>
  <dc:creator>Jose Maria Asensio Gasca</dc:creator>
  <dc:description/>
  <dc:language>es-ES</dc:language>
  <cp:lastModifiedBy>Sara Jimenez Gil</cp:lastModifiedBy>
  <cp:lastPrinted>2025-05-14T11:36:21Z</cp:lastPrinted>
  <dcterms:modified xsi:type="dcterms:W3CDTF">2025-05-19T10:01:45Z</dcterms:modified>
  <cp:revision>100</cp:revision>
  <dc:subject/>
  <dc:title/>
</cp:coreProperties>
</file>